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-368935</wp:posOffset>
            </wp:positionH>
            <wp:positionV relativeFrom="paragraph">
              <wp:posOffset>-481330</wp:posOffset>
            </wp:positionV>
            <wp:extent cx="998855" cy="1008380"/>
            <wp:effectExtent l="0" t="0" r="0" b="0"/>
            <wp:wrapSquare wrapText="largest"/>
            <wp:docPr id="1" name="Bild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 xml:space="preserve">    </w:t>
      </w:r>
      <w:r>
        <w:rPr>
          <w:rFonts w:cs="Arial" w:ascii="Arial" w:hAnsi="Arial"/>
          <w:sz w:val="28"/>
          <w:szCs w:val="28"/>
        </w:rPr>
        <w:t>Vattenfall Västsveriges Veteraner</w:t>
        <w:tab/>
        <w:tab/>
        <w:tab/>
        <w:t>2025-03-06</w:t>
      </w:r>
    </w:p>
    <w:p>
      <w:pPr>
        <w:pStyle w:val="Normal"/>
        <w:rPr>
          <w:rFonts w:ascii="Arial" w:hAnsi="Arial" w:eastAsia="Calibri" w:cs="Arial"/>
          <w:sz w:val="22"/>
          <w:szCs w:val="22"/>
          <w:lang w:eastAsia="sv-SE" w:bidi="ar-SA"/>
        </w:rPr>
      </w:pPr>
      <w:r>
        <w:rPr/>
        <w:t xml:space="preserve">      </w:t>
      </w:r>
      <w:r>
        <w:rPr>
          <w:rFonts w:cs="Arial" w:ascii="Arial" w:hAnsi="Arial"/>
        </w:rPr>
        <w:t>organisationsnummer: 863000–9564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</w:rPr>
        <w:t>Protokoll fört vid ordinarie årsmöte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Datum: </w:t>
        <w:tab/>
        <w:t>torsdag den 6 mars 2025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Klockan: </w:t>
        <w:tab/>
        <w:t>14.00 – 15.00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Plats: </w:t>
        <w:tab/>
        <w:tab/>
        <w:t>Villa Elfhög, Trollhättan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Närvarande: 39 medlemmar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Efter den uppskattade lunchen med efterföljande tårta, informerade Magnus Westberg, Vattenfall AB Elförsäljning, om nuläget inom Vattenfall.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 Årsmötets öppnande och en tyst minut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Ordf. Curt Andersson öppnade mötet och hälsade mötesdeltagarna välkomna till detta årsmöte.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Därefter påbjöd han en tyst minut för att hedra och minnas avlidna medlemmar.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§2 Frågan om mötets behöriga utlysning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Ordföranden anmälde att personlig kallelse samt tillhörande handlingar har skickats ut minst tre veckor innan mötet och finns även på VVV:s webbsida.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§3 Godkännande av dagordning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Förslag till dagordning fastställdes.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§4 Val av ordförande vid årsmötet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Mötet valde Curt Andersson till ordförande vid årsmötet.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§5 Val av sekreterare vid årsmötet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Mötet valde Clas Andersson till sekreterare vid årsmötet.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§6 Val av två justeringsmän för årsmötet, tillika rösträknare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Monika Grahn och Åke Johannesson valdes av mötet att justera mötesprotokollet och genomföra eventuell rösträkning.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§7 Styrelsens verksamhetsberättelse för 2024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Ordföranden föredrog styrelsens verksamhetsberättelse för 2024, vilken godkändes.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§8 Ekonomisk redovisning för år 2024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Kassören föredrog ekonomiska rapporter för 2024, vilka godkändes.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§9 Revisorernas berättelse för 2024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Inger Nordström föredrog revisorernas berättelse.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§10 Frågan om ansvarsfrihet för styrelsens förvaltning verksamhetsåret 2024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Utifrån revisorerna Kjell-Åke Nilsson och Inger Nordströms berättelse beslutade mötet att ge styrelsen ansvarsfrihet för verksamhetsåret 2024.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§11 Förslag som väckts av styrelsen eller enskild medlem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Inga förslag är inkomna.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§12 Val av ordförande för ett 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Som styrelseordförande i ett år valdes Curt Andersson.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§13 Val av styrelsemedlemmar och styrelsesuppleanter för två 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Som styrelsemedlemmar för två år valdes: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Sune Johansson </w:t>
        <w:tab/>
        <w:tab/>
        <w:t>ledamot</w:t>
        <w:tab/>
        <w:t>omval 2 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Stig Skoog</w:t>
        <w:tab/>
        <w:tab/>
        <w:tab/>
        <w:t>ledamot</w:t>
        <w:tab/>
        <w:t>nyval 2 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Torbjörn Bohlin</w:t>
        <w:tab/>
        <w:tab/>
        <w:t xml:space="preserve">ledamot </w:t>
        <w:tab/>
        <w:t>nyval 2 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Rolf Svensson </w:t>
        <w:tab/>
        <w:tab/>
        <w:t xml:space="preserve">ledamot </w:t>
        <w:tab/>
        <w:t>kvarstår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Sven-Olov Karolusson</w:t>
        <w:tab/>
        <w:t xml:space="preserve">ledamot </w:t>
        <w:tab/>
        <w:t>kvarstår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Bengt-Åke Edman </w:t>
        <w:tab/>
        <w:tab/>
        <w:t xml:space="preserve">ledamot </w:t>
        <w:tab/>
        <w:t>kvarstår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Per-Olof Olofsson</w:t>
        <w:tab/>
        <w:tab/>
        <w:t>suppleant</w:t>
        <w:tab/>
        <w:t>nyval 2 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Clas Andersson </w:t>
        <w:tab/>
        <w:tab/>
        <w:t xml:space="preserve">suppleant </w:t>
        <w:tab/>
        <w:t>fyllnadsval 1 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§14 Val av revisorer samt suppleant, sammankallande anges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Som revisorer för två år valdes: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Inger Nordström </w:t>
        <w:tab/>
        <w:tab/>
        <w:t>omval 2 år, sammankallande</w:t>
      </w:r>
    </w:p>
    <w:p>
      <w:pPr>
        <w:pStyle w:val="Normal"/>
        <w:rPr>
          <w:rFonts w:ascii="Arial" w:hAnsi="Arial" w:cs="Arial"/>
          <w:highlight w:val="yellow"/>
        </w:rPr>
      </w:pPr>
      <w:r>
        <w:rPr>
          <w:rFonts w:cs="Arial" w:ascii="Arial" w:hAnsi="Arial"/>
        </w:rPr>
        <w:t>Eva Alfredsson</w:t>
        <w:tab/>
        <w:tab/>
        <w:t>fyllnadsval 1 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Som revisorssuppleant: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Kjell-Åke Nilsson </w:t>
        <w:tab/>
        <w:tab/>
        <w:t>kvarstår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§15 Val av ledamöter till valberedning, sammankallande anges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Till valberedning för ett år valdes: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Lars Hansson </w:t>
        <w:tab/>
        <w:tab/>
        <w:t>omval, sammankallande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Inger Nordström</w:t>
        <w:tab/>
        <w:tab/>
        <w:t>nyval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Kent Johansson</w:t>
        <w:tab/>
        <w:tab/>
        <w:t>omval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Bernt Jansson</w:t>
        <w:tab/>
        <w:tab/>
        <w:t>omval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§16 Medlemsavgift för år 2026, samt budget för 2025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Kassören föredrog budget för 2025, vilken godkändes av årsmötet.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Mötet beslutade enligt styrelsens förslag, att fastställa medlemsavgiften för 2026 till 200 kr.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§17 Planerade verksamheter samt medlemmarnas förslag till verksamheter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 endagars resa är planerad till Göteborg med besök först av Älvrummet på Lindholmen och sedan World of Volvo den 22 maj.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Lokala aktiviteter enligt program 2025.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Höstmötet kommer att vara på Villa Elfhög 6/11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§18 Övriga frågor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Christer Gustafsson tar över som webbansvarig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Inga övriga frågor.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§19 Årsmötets avslutande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Ordföranden avslutade mötet och tackade för visat intresse.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Ragnar Lindström och Kerstin Stark avtackades, de lämnar nu styrelsen efter flera år. Styrelsen kommer även att avtacka Lars-Erik Andersson, som inte var närvarande på sedvanligt sätt.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Trollhättan 2025-03-06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Curt Andersson </w:t>
        <w:tab/>
        <w:tab/>
        <w:tab/>
        <w:t>Clas Andersson</w:t>
        <w:tab/>
        <w:tab/>
        <w:tab/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Ordförande </w:t>
        <w:tab/>
        <w:tab/>
        <w:tab/>
        <w:tab/>
        <w:t>Sekreterare</w:t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Justeras: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Monika Grahn</w:t>
        <w:tab/>
        <w:tab/>
        <w:tab/>
        <w:t>Åke Johannesson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Originalprotokollet finns i justerat skick hos VVV-ordförande. Kopia finns på VVV:s webbsida.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eastAsia="SimSun" w:cs="Mangal" w:ascii="Times New Roman" w:hAnsi="Times New Roman"/>
      <w:color w:val="auto"/>
      <w:sz w:val="24"/>
      <w:szCs w:val="24"/>
      <w:lang w:eastAsia="zh-CN" w:bidi="hi-IN" w:val="sv-S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4538da"/>
    <w:rPr>
      <w:rFonts w:eastAsia="SimSun" w:cs="Mangal"/>
      <w:sz w:val="24"/>
      <w:szCs w:val="21"/>
      <w:lang w:eastAsia="zh-CN" w:bidi="hi-IN"/>
    </w:rPr>
  </w:style>
  <w:style w:type="character" w:styleId="SidfotChar" w:customStyle="1">
    <w:name w:val="Sidfot Char"/>
    <w:basedOn w:val="DefaultParagraphFont"/>
    <w:link w:val="Sidfot"/>
    <w:uiPriority w:val="99"/>
    <w:qFormat/>
    <w:rsid w:val="004538da"/>
    <w:rPr>
      <w:rFonts w:eastAsia="SimSun" w:cs="Mangal"/>
      <w:sz w:val="24"/>
      <w:szCs w:val="21"/>
      <w:lang w:eastAsia="zh-CN" w:bidi="hi-IN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rödtext"/>
    <w:basedOn w:val="Normal"/>
    <w:pPr>
      <w:spacing w:before="0" w:after="120"/>
    </w:pPr>
    <w:rPr/>
  </w:style>
  <w:style w:type="paragraph" w:styleId="Lista">
    <w:name w:val="Lista"/>
    <w:basedOn w:val="Brdtext"/>
    <w:pPr/>
    <w:rPr/>
  </w:style>
  <w:style w:type="paragraph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 w:customStyle="1">
    <w:name w:val="Förteckning"/>
    <w:basedOn w:val="Normal"/>
    <w:qFormat/>
    <w:pPr>
      <w:suppressLineNumbers/>
    </w:pPr>
    <w:rPr/>
  </w:style>
  <w:style w:type="paragraph" w:styleId="Rubrik1" w:customStyle="1">
    <w:name w:val="Rubrik1"/>
    <w:basedOn w:val="Normal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idhuvud">
    <w:name w:val="Sidhuvud"/>
    <w:basedOn w:val="Normal"/>
    <w:link w:val="SidhuvudChar"/>
    <w:uiPriority w:val="99"/>
    <w:unhideWhenUsed/>
    <w:rsid w:val="004538da"/>
    <w:pPr>
      <w:tabs>
        <w:tab w:val="center" w:pos="4536" w:leader="none"/>
        <w:tab w:val="right" w:pos="9072" w:leader="none"/>
      </w:tabs>
    </w:pPr>
    <w:rPr>
      <w:szCs w:val="21"/>
    </w:rPr>
  </w:style>
  <w:style w:type="paragraph" w:styleId="Sidfot">
    <w:name w:val="Sidfot"/>
    <w:basedOn w:val="Normal"/>
    <w:link w:val="SidfotChar"/>
    <w:uiPriority w:val="99"/>
    <w:unhideWhenUsed/>
    <w:rsid w:val="004538da"/>
    <w:pPr>
      <w:tabs>
        <w:tab w:val="center" w:pos="4536" w:leader="none"/>
        <w:tab w:val="right" w:pos="9072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LibreOffice/5.1.1.3$Windows_x86 LibreOffice_project/89f508ef3ecebd2cfb8e1def0f0ba9a803b88a6d</Application>
  <Pages>3</Pages>
  <Words>616</Words>
  <CharactersWithSpaces>3268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2025-02-03T11:21:00Z</dcterms:created>
  <dc:creator>Curt Andersson</dc:creator>
  <dc:description/>
  <dc:language>sv-SE</dc:language>
  <cp:lastModifiedBy>Clas Andersson</cp:lastModifiedBy>
  <cp:lastPrinted>2022-03-08T11:27:00Z</cp:lastPrinted>
  <dcterms:modified xsi:type="dcterms:W3CDTF">2025-03-08T08:46:00Z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